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D6" w:rsidRPr="005C7101" w:rsidRDefault="005C7101">
      <w:pPr>
        <w:rPr>
          <w:b/>
          <w:u w:val="single"/>
        </w:rPr>
      </w:pPr>
      <w:r w:rsidRPr="005C7101">
        <w:rPr>
          <w:b/>
          <w:u w:val="single"/>
        </w:rPr>
        <w:t>Варианты фрезерованных панелей MDF с ПВХ</w:t>
      </w:r>
    </w:p>
    <w:p w:rsidR="005C7101" w:rsidRDefault="005C7101"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101">
        <w:t xml:space="preserve"> </w:t>
      </w:r>
      <w:r>
        <w:rPr>
          <w:noProof/>
          <w:lang w:eastAsia="ru-RU"/>
        </w:rPr>
        <w:drawing>
          <wp:inline distT="0" distB="0" distL="0" distR="0">
            <wp:extent cx="1615440" cy="2384425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101" w:rsidSect="00C1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5C7101"/>
    <w:rsid w:val="005C7101"/>
    <w:rsid w:val="005E3EE8"/>
    <w:rsid w:val="00653F8E"/>
    <w:rsid w:val="006F0599"/>
    <w:rsid w:val="00C1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</dc:creator>
  <cp:keywords/>
  <dc:description/>
  <cp:lastModifiedBy>Жура</cp:lastModifiedBy>
  <cp:revision>1</cp:revision>
  <dcterms:created xsi:type="dcterms:W3CDTF">2014-02-13T08:57:00Z</dcterms:created>
  <dcterms:modified xsi:type="dcterms:W3CDTF">2014-02-13T08:59:00Z</dcterms:modified>
</cp:coreProperties>
</file>